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D8" w:rsidRDefault="007863D8" w:rsidP="007863D8">
      <w:pPr>
        <w:jc w:val="center"/>
        <w:rPr>
          <w:sz w:val="44"/>
          <w:szCs w:val="48"/>
        </w:rPr>
      </w:pPr>
      <w:r>
        <w:rPr>
          <w:sz w:val="44"/>
          <w:szCs w:val="48"/>
        </w:rPr>
        <w:t>An Application of Compounding and Geometric Series</w:t>
      </w:r>
    </w:p>
    <w:p w:rsidR="007863D8" w:rsidRDefault="007863D8" w:rsidP="007863D8">
      <w:pPr>
        <w:jc w:val="center"/>
        <w:rPr>
          <w:sz w:val="44"/>
          <w:szCs w:val="48"/>
        </w:rPr>
      </w:pPr>
    </w:p>
    <w:p w:rsidR="007863D8" w:rsidRDefault="007863D8" w:rsidP="007863D8">
      <w:pPr>
        <w:rPr>
          <w:sz w:val="44"/>
          <w:szCs w:val="48"/>
        </w:rPr>
      </w:pPr>
      <w:r w:rsidRPr="00D72805">
        <w:rPr>
          <w:position w:val="-34"/>
          <w:sz w:val="44"/>
          <w:szCs w:val="48"/>
        </w:rPr>
        <w:object w:dxaOrig="21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pt;height:77pt" o:ole="">
            <v:imagedata r:id="rId5" r:pict="rId6" o:title=""/>
          </v:shape>
          <o:OLEObject Type="Embed" ProgID="Equation.3" ShapeID="_x0000_i1025" DrawAspect="Content" ObjectID="_1255768743" r:id="rId7"/>
        </w:object>
      </w:r>
    </w:p>
    <w:p w:rsidR="007863D8" w:rsidRDefault="007863D8" w:rsidP="007863D8">
      <w:pPr>
        <w:rPr>
          <w:sz w:val="44"/>
          <w:szCs w:val="48"/>
        </w:rPr>
      </w:pPr>
    </w:p>
    <w:p w:rsidR="00CE0072" w:rsidRDefault="007863D8" w:rsidP="007863D8">
      <w:pPr>
        <w:rPr>
          <w:sz w:val="44"/>
          <w:szCs w:val="48"/>
        </w:rPr>
      </w:pPr>
      <w:proofErr w:type="gramStart"/>
      <w:r>
        <w:rPr>
          <w:sz w:val="44"/>
          <w:szCs w:val="48"/>
        </w:rPr>
        <w:t>e</w:t>
      </w:r>
      <w:proofErr w:type="gramEnd"/>
      <w:r>
        <w:rPr>
          <w:sz w:val="44"/>
          <w:szCs w:val="48"/>
        </w:rPr>
        <w:t>.g.</w:t>
      </w:r>
    </w:p>
    <w:p w:rsidR="00CE0072" w:rsidRDefault="00CE0072" w:rsidP="007863D8">
      <w:pPr>
        <w:rPr>
          <w:sz w:val="44"/>
          <w:szCs w:val="48"/>
        </w:rPr>
      </w:pPr>
    </w:p>
    <w:p w:rsidR="00AC3E1D" w:rsidRPr="00CE0072" w:rsidRDefault="00CE0072" w:rsidP="007863D8">
      <w:pPr>
        <w:rPr>
          <w:szCs w:val="48"/>
        </w:rPr>
      </w:pPr>
      <w:r w:rsidRPr="00CE0072">
        <w:rPr>
          <w:szCs w:val="48"/>
        </w:rPr>
        <w:t>If I put $100 into my account at the beginning of each</w:t>
      </w:r>
      <w:r>
        <w:rPr>
          <w:szCs w:val="48"/>
        </w:rPr>
        <w:t xml:space="preserve"> month at 12% (p.a.) compounded monthly what will I have</w:t>
      </w:r>
      <w:proofErr w:type="gramStart"/>
      <w:r>
        <w:rPr>
          <w:szCs w:val="48"/>
        </w:rPr>
        <w:t>?</w:t>
      </w:r>
      <w:proofErr w:type="gramEnd"/>
      <w:r w:rsidR="006836BE">
        <w:rPr>
          <w:szCs w:val="48"/>
        </w:rPr>
        <w:t>s</w:t>
      </w:r>
    </w:p>
    <w:p w:rsidR="007863D8" w:rsidRDefault="007863D8" w:rsidP="007863D8">
      <w:pPr>
        <w:rPr>
          <w:sz w:val="44"/>
          <w:szCs w:val="48"/>
        </w:rPr>
      </w:pPr>
    </w:p>
    <w:p w:rsidR="00AC3E1D" w:rsidRDefault="007863D8" w:rsidP="007863D8">
      <w:r w:rsidRPr="000A1251">
        <w:rPr>
          <w:position w:val="-14"/>
        </w:rPr>
        <w:object w:dxaOrig="9960" w:dyaOrig="400">
          <v:shape id="_x0000_i1032" type="#_x0000_t75" style="width:6in;height:17pt" o:ole="">
            <v:imagedata r:id="rId8" r:pict="rId9" o:title=""/>
          </v:shape>
          <o:OLEObject Type="Embed" ProgID="Equation.3" ShapeID="_x0000_i1032" DrawAspect="Content" ObjectID="_1255768744" r:id="rId10"/>
        </w:object>
      </w:r>
    </w:p>
    <w:p w:rsidR="00AC3E1D" w:rsidRDefault="00AC3E1D" w:rsidP="007863D8"/>
    <w:p w:rsidR="007863D8" w:rsidRDefault="00B80575" w:rsidP="007863D8">
      <w:r w:rsidRPr="00B80575">
        <w:rPr>
          <w:position w:val="-244"/>
        </w:rPr>
        <w:object w:dxaOrig="7140" w:dyaOrig="5000">
          <v:shape id="_x0000_i1037" type="#_x0000_t75" style="width:357pt;height:250pt" o:ole="">
            <v:imagedata r:id="rId11" r:pict="rId12" o:title=""/>
          </v:shape>
          <o:OLEObject Type="Embed" ProgID="Equation.3" ShapeID="_x0000_i1037" DrawAspect="Content" ObjectID="_1255768745" r:id="rId13"/>
        </w:object>
      </w:r>
    </w:p>
    <w:p w:rsidR="007863D8" w:rsidRDefault="007863D8" w:rsidP="007863D8"/>
    <w:p w:rsidR="00AC3E1D" w:rsidRDefault="00AC3E1D" w:rsidP="007863D8"/>
    <w:sectPr w:rsidR="00AC3E1D" w:rsidSect="00AC3E1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863D8"/>
    <w:rsid w:val="006836BE"/>
    <w:rsid w:val="007863D8"/>
    <w:rsid w:val="00AC3E1D"/>
    <w:rsid w:val="00B54A2C"/>
    <w:rsid w:val="00B80575"/>
    <w:rsid w:val="00CE0072"/>
  </w:rsids>
  <m:mathPr>
    <m:mathFont m:val="TimesNewRomanPS-BoldItalic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3D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3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0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2011-11-04T15:14:00Z</dcterms:created>
  <dcterms:modified xsi:type="dcterms:W3CDTF">2011-11-04T15:52:00Z</dcterms:modified>
</cp:coreProperties>
</file>